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27A8F" w14:textId="77777777" w:rsidR="00B25AF9" w:rsidRDefault="00B25AF9">
      <w:r>
        <w:rPr>
          <w:noProof/>
          <w:lang w:eastAsia="nl-BE"/>
        </w:rPr>
        <w:drawing>
          <wp:anchor distT="0" distB="0" distL="114300" distR="114300" simplePos="0" relativeHeight="251658240" behindDoc="1" locked="0" layoutInCell="1" allowOverlap="1" wp14:anchorId="09F7BC53" wp14:editId="0000637E">
            <wp:simplePos x="0" y="0"/>
            <wp:positionH relativeFrom="column">
              <wp:posOffset>1576705</wp:posOffset>
            </wp:positionH>
            <wp:positionV relativeFrom="paragraph">
              <wp:posOffset>-511175</wp:posOffset>
            </wp:positionV>
            <wp:extent cx="2606040" cy="1645920"/>
            <wp:effectExtent l="0" t="0" r="3810" b="0"/>
            <wp:wrapThrough wrapText="bothSides">
              <wp:wrapPolygon edited="0">
                <wp:start x="0" y="0"/>
                <wp:lineTo x="0" y="21250"/>
                <wp:lineTo x="21474" y="21250"/>
                <wp:lineTo x="21474" y="0"/>
                <wp:lineTo x="0" y="0"/>
              </wp:wrapPolygon>
            </wp:wrapThrough>
            <wp:docPr id="1" name="Afbeelding 1" descr="http://2.bp.blogspot.com/-HbiUBDeNgxI/VL6Y15L4k8I/AAAAAAAAARU/ixxAiJjvYfg/s1600/logo-mark-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HbiUBDeNgxI/VL6Y15L4k8I/AAAAAAAAARU/ixxAiJjvYfg/s1600/logo-mark-colo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604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48317" w14:textId="77777777" w:rsidR="00B25AF9" w:rsidRPr="00B25AF9" w:rsidRDefault="00B25AF9" w:rsidP="00B25AF9"/>
    <w:p w14:paraId="3FC5BEBE" w14:textId="77777777" w:rsidR="00B25AF9" w:rsidRPr="00B25AF9" w:rsidRDefault="00B25AF9" w:rsidP="00B25AF9"/>
    <w:p w14:paraId="203355C1" w14:textId="77777777" w:rsidR="00B25AF9" w:rsidRDefault="00B25AF9" w:rsidP="00B25AF9"/>
    <w:p w14:paraId="6C6D9D49" w14:textId="77777777" w:rsidR="00910D81" w:rsidRDefault="00910D81" w:rsidP="00B25AF9">
      <w:pPr>
        <w:tabs>
          <w:tab w:val="left" w:pos="5724"/>
        </w:tabs>
        <w:jc w:val="center"/>
        <w:rPr>
          <w:b/>
          <w:sz w:val="26"/>
          <w:szCs w:val="26"/>
          <w:lang w:val="en-GB"/>
        </w:rPr>
      </w:pPr>
    </w:p>
    <w:p w14:paraId="4437E0FF" w14:textId="77777777" w:rsidR="00910D81" w:rsidRDefault="00910D81" w:rsidP="00B25AF9">
      <w:pPr>
        <w:tabs>
          <w:tab w:val="left" w:pos="5724"/>
        </w:tabs>
        <w:jc w:val="center"/>
        <w:rPr>
          <w:b/>
          <w:sz w:val="26"/>
          <w:szCs w:val="26"/>
          <w:lang w:val="en-GB"/>
        </w:rPr>
      </w:pPr>
    </w:p>
    <w:p w14:paraId="2EBF6AA2" w14:textId="77777777" w:rsidR="00226B02" w:rsidRPr="000A3D26" w:rsidRDefault="00B25AF9" w:rsidP="00B25AF9">
      <w:pPr>
        <w:tabs>
          <w:tab w:val="left" w:pos="5724"/>
        </w:tabs>
        <w:jc w:val="center"/>
        <w:rPr>
          <w:b/>
          <w:sz w:val="26"/>
          <w:szCs w:val="26"/>
          <w:lang w:val="en-GB"/>
        </w:rPr>
      </w:pPr>
      <w:r w:rsidRPr="000A3D26">
        <w:rPr>
          <w:b/>
          <w:sz w:val="26"/>
          <w:szCs w:val="26"/>
          <w:lang w:val="en-GB"/>
        </w:rPr>
        <w:t>ROTARYCLUB ANTWERPEN-AMERLOO</w:t>
      </w:r>
    </w:p>
    <w:p w14:paraId="006A9415" w14:textId="2E237A1A" w:rsidR="00B25AF9" w:rsidRPr="000A3D26" w:rsidRDefault="00607AE6" w:rsidP="00B25AF9">
      <w:pPr>
        <w:tabs>
          <w:tab w:val="left" w:pos="5724"/>
        </w:tabs>
        <w:jc w:val="center"/>
        <w:rPr>
          <w:b/>
          <w:sz w:val="26"/>
          <w:szCs w:val="26"/>
          <w:lang w:val="en-GB"/>
        </w:rPr>
      </w:pPr>
      <w:r>
        <w:rPr>
          <w:b/>
          <w:sz w:val="26"/>
          <w:szCs w:val="26"/>
          <w:lang w:val="en-GB"/>
        </w:rPr>
        <w:t>HEP 2</w:t>
      </w:r>
      <w:r w:rsidR="00126E31">
        <w:rPr>
          <w:b/>
          <w:sz w:val="26"/>
          <w:szCs w:val="26"/>
          <w:lang w:val="en-GB"/>
        </w:rPr>
        <w:t>1</w:t>
      </w:r>
      <w:r>
        <w:rPr>
          <w:b/>
          <w:sz w:val="26"/>
          <w:szCs w:val="26"/>
          <w:lang w:val="en-GB"/>
        </w:rPr>
        <w:t>/08/202</w:t>
      </w:r>
      <w:r w:rsidR="00126E31">
        <w:rPr>
          <w:b/>
          <w:sz w:val="26"/>
          <w:szCs w:val="26"/>
          <w:lang w:val="en-GB"/>
        </w:rPr>
        <w:t>5</w:t>
      </w:r>
    </w:p>
    <w:p w14:paraId="13BFAB32" w14:textId="77777777" w:rsidR="00F1268F" w:rsidRDefault="00F1268F" w:rsidP="00B25AF9">
      <w:pPr>
        <w:tabs>
          <w:tab w:val="left" w:pos="5724"/>
        </w:tabs>
        <w:jc w:val="center"/>
        <w:rPr>
          <w:b/>
          <w:lang w:val="en-GB"/>
        </w:rPr>
      </w:pPr>
    </w:p>
    <w:p w14:paraId="3B174E2B" w14:textId="77777777" w:rsidR="00B25AF9" w:rsidRPr="00B1495F" w:rsidRDefault="00B25AF9" w:rsidP="00B25AF9">
      <w:pPr>
        <w:tabs>
          <w:tab w:val="left" w:pos="5724"/>
        </w:tabs>
        <w:jc w:val="center"/>
        <w:rPr>
          <w:b/>
          <w:lang w:val="en-GB"/>
        </w:rPr>
      </w:pPr>
      <w:r w:rsidRPr="00B1495F">
        <w:rPr>
          <w:b/>
          <w:lang w:val="en-GB"/>
        </w:rPr>
        <w:t>DISCOVERING BRUGES</w:t>
      </w:r>
    </w:p>
    <w:p w14:paraId="081EA506" w14:textId="77777777" w:rsidR="00B1495F" w:rsidRPr="00B1495F" w:rsidRDefault="00B1495F" w:rsidP="00B1495F">
      <w:pPr>
        <w:tabs>
          <w:tab w:val="left" w:pos="5724"/>
        </w:tabs>
        <w:rPr>
          <w:i/>
          <w:lang w:val="en-GB"/>
        </w:rPr>
      </w:pPr>
      <w:r w:rsidRPr="00B1495F">
        <w:rPr>
          <w:i/>
          <w:lang w:val="en-GB"/>
        </w:rPr>
        <w:t>Responsible</w:t>
      </w:r>
      <w:r w:rsidR="00607AE6">
        <w:rPr>
          <w:i/>
          <w:lang w:val="en-GB"/>
        </w:rPr>
        <w:t>:</w:t>
      </w:r>
      <w:r w:rsidR="001B4D44">
        <w:rPr>
          <w:i/>
          <w:lang w:val="en-GB"/>
        </w:rPr>
        <w:t xml:space="preserve"> Fabienne Van Dam (+32 495 50 65 86)</w:t>
      </w:r>
    </w:p>
    <w:p w14:paraId="1AAD8770" w14:textId="77777777" w:rsidR="00B25AF9" w:rsidRDefault="00B25AF9" w:rsidP="00B25AF9">
      <w:pPr>
        <w:tabs>
          <w:tab w:val="left" w:pos="240"/>
          <w:tab w:val="left" w:pos="360"/>
          <w:tab w:val="center" w:pos="2020"/>
          <w:tab w:val="left" w:pos="5724"/>
        </w:tabs>
        <w:rPr>
          <w:b/>
          <w:lang w:val="en-GB"/>
        </w:rPr>
      </w:pPr>
      <w:r w:rsidRPr="00B25AF9">
        <w:rPr>
          <w:noProof/>
          <w:lang w:eastAsia="nl-BE"/>
        </w:rPr>
        <w:drawing>
          <wp:anchor distT="0" distB="0" distL="114300" distR="114300" simplePos="0" relativeHeight="251659264" behindDoc="1" locked="0" layoutInCell="1" allowOverlap="1" wp14:anchorId="29F59A1D" wp14:editId="4E260CFF">
            <wp:simplePos x="0" y="0"/>
            <wp:positionH relativeFrom="column">
              <wp:posOffset>-375920</wp:posOffset>
            </wp:positionH>
            <wp:positionV relativeFrom="paragraph">
              <wp:posOffset>140335</wp:posOffset>
            </wp:positionV>
            <wp:extent cx="3535680" cy="2144395"/>
            <wp:effectExtent l="0" t="0" r="7620" b="8255"/>
            <wp:wrapThrough wrapText="bothSides">
              <wp:wrapPolygon edited="0">
                <wp:start x="0" y="0"/>
                <wp:lineTo x="0" y="21491"/>
                <wp:lineTo x="21530" y="21491"/>
                <wp:lineTo x="21530" y="0"/>
                <wp:lineTo x="0" y="0"/>
              </wp:wrapPolygon>
            </wp:wrapThrough>
            <wp:docPr id="2" name="Afbeelding 2" descr="https://upload.wikimedia.org/wikipedia/commons/7/7c/Rozenhoedkaai_Bru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7/7c/Rozenhoedkaai_Brug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568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D26">
        <w:rPr>
          <w:b/>
          <w:lang w:val="en-GB"/>
        </w:rPr>
        <w:tab/>
      </w:r>
      <w:r w:rsidRPr="000A3D26">
        <w:rPr>
          <w:b/>
          <w:lang w:val="en-GB"/>
        </w:rPr>
        <w:br/>
      </w:r>
      <w:r w:rsidRPr="00B25AF9">
        <w:rPr>
          <w:lang w:val="en-GB"/>
        </w:rPr>
        <w:t xml:space="preserve">Known as the Venice of the North, Bruges is one of the most beautiful cities in Europe. The current city boundaries still coincide exactly with those of the medieval city centre, and the spaces and structures that were so typical of Bruges in the past have been preserved. This, however, does not mean that there is no room for modern architecture and modern work and living spaces. </w:t>
      </w:r>
      <w:r w:rsidRPr="00B25AF9">
        <w:rPr>
          <w:b/>
          <w:lang w:val="en-GB"/>
        </w:rPr>
        <w:tab/>
      </w:r>
      <w:r>
        <w:rPr>
          <w:b/>
          <w:lang w:val="en-GB"/>
        </w:rPr>
        <w:br/>
      </w:r>
    </w:p>
    <w:p w14:paraId="0E318644" w14:textId="77777777" w:rsidR="00910D81" w:rsidRDefault="00910D81" w:rsidP="00B25AF9">
      <w:pPr>
        <w:tabs>
          <w:tab w:val="left" w:pos="240"/>
          <w:tab w:val="left" w:pos="360"/>
          <w:tab w:val="center" w:pos="2020"/>
          <w:tab w:val="left" w:pos="5724"/>
        </w:tabs>
        <w:rPr>
          <w:b/>
          <w:sz w:val="26"/>
          <w:szCs w:val="26"/>
          <w:lang w:val="en-GB"/>
        </w:rPr>
      </w:pPr>
    </w:p>
    <w:p w14:paraId="1CF8A97C" w14:textId="77777777" w:rsidR="00910D81" w:rsidRDefault="00910D81" w:rsidP="00B25AF9">
      <w:pPr>
        <w:tabs>
          <w:tab w:val="left" w:pos="240"/>
          <w:tab w:val="left" w:pos="360"/>
          <w:tab w:val="center" w:pos="2020"/>
          <w:tab w:val="left" w:pos="5724"/>
        </w:tabs>
        <w:rPr>
          <w:b/>
          <w:sz w:val="26"/>
          <w:szCs w:val="26"/>
          <w:lang w:val="en-GB"/>
        </w:rPr>
      </w:pPr>
    </w:p>
    <w:p w14:paraId="0A8AB82B" w14:textId="77777777" w:rsidR="00910D81" w:rsidRDefault="00910D81" w:rsidP="00B25AF9">
      <w:pPr>
        <w:tabs>
          <w:tab w:val="left" w:pos="240"/>
          <w:tab w:val="left" w:pos="360"/>
          <w:tab w:val="center" w:pos="2020"/>
          <w:tab w:val="left" w:pos="5724"/>
        </w:tabs>
        <w:rPr>
          <w:b/>
          <w:sz w:val="26"/>
          <w:szCs w:val="26"/>
          <w:lang w:val="en-GB"/>
        </w:rPr>
      </w:pPr>
    </w:p>
    <w:p w14:paraId="06C7ECFE" w14:textId="77777777" w:rsidR="00910D81" w:rsidRDefault="00910D81" w:rsidP="00B25AF9">
      <w:pPr>
        <w:tabs>
          <w:tab w:val="left" w:pos="240"/>
          <w:tab w:val="left" w:pos="360"/>
          <w:tab w:val="center" w:pos="2020"/>
          <w:tab w:val="left" w:pos="5724"/>
        </w:tabs>
        <w:rPr>
          <w:b/>
          <w:sz w:val="26"/>
          <w:szCs w:val="26"/>
          <w:lang w:val="en-GB"/>
        </w:rPr>
      </w:pPr>
    </w:p>
    <w:p w14:paraId="3EDB758F" w14:textId="77777777" w:rsidR="00910D81" w:rsidRDefault="00910D81" w:rsidP="00B25AF9">
      <w:pPr>
        <w:tabs>
          <w:tab w:val="left" w:pos="240"/>
          <w:tab w:val="left" w:pos="360"/>
          <w:tab w:val="center" w:pos="2020"/>
          <w:tab w:val="left" w:pos="5724"/>
        </w:tabs>
        <w:rPr>
          <w:b/>
          <w:sz w:val="26"/>
          <w:szCs w:val="26"/>
          <w:lang w:val="en-GB"/>
        </w:rPr>
      </w:pPr>
    </w:p>
    <w:p w14:paraId="0439CC04" w14:textId="77777777" w:rsidR="00910D81" w:rsidRDefault="00910D81" w:rsidP="00B25AF9">
      <w:pPr>
        <w:tabs>
          <w:tab w:val="left" w:pos="240"/>
          <w:tab w:val="left" w:pos="360"/>
          <w:tab w:val="center" w:pos="2020"/>
          <w:tab w:val="left" w:pos="5724"/>
        </w:tabs>
        <w:rPr>
          <w:b/>
          <w:sz w:val="26"/>
          <w:szCs w:val="26"/>
          <w:lang w:val="en-GB"/>
        </w:rPr>
      </w:pPr>
    </w:p>
    <w:p w14:paraId="3854597F" w14:textId="77777777" w:rsidR="00910D81" w:rsidRDefault="00910D81" w:rsidP="00B25AF9">
      <w:pPr>
        <w:tabs>
          <w:tab w:val="left" w:pos="240"/>
          <w:tab w:val="left" w:pos="360"/>
          <w:tab w:val="center" w:pos="2020"/>
          <w:tab w:val="left" w:pos="5724"/>
        </w:tabs>
        <w:rPr>
          <w:b/>
          <w:sz w:val="26"/>
          <w:szCs w:val="26"/>
          <w:lang w:val="en-GB"/>
        </w:rPr>
      </w:pPr>
    </w:p>
    <w:p w14:paraId="16FA1EC7" w14:textId="77777777" w:rsidR="00910D81" w:rsidRDefault="00910D81" w:rsidP="00B25AF9">
      <w:pPr>
        <w:tabs>
          <w:tab w:val="left" w:pos="240"/>
          <w:tab w:val="left" w:pos="360"/>
          <w:tab w:val="center" w:pos="2020"/>
          <w:tab w:val="left" w:pos="5724"/>
        </w:tabs>
        <w:rPr>
          <w:b/>
          <w:sz w:val="26"/>
          <w:szCs w:val="26"/>
          <w:lang w:val="en-GB"/>
        </w:rPr>
      </w:pPr>
    </w:p>
    <w:p w14:paraId="147B7044" w14:textId="49D263B4" w:rsidR="00B25AF9" w:rsidRDefault="00B25AF9" w:rsidP="00B25AF9">
      <w:pPr>
        <w:tabs>
          <w:tab w:val="left" w:pos="240"/>
          <w:tab w:val="left" w:pos="360"/>
          <w:tab w:val="center" w:pos="2020"/>
          <w:tab w:val="left" w:pos="5724"/>
        </w:tabs>
        <w:rPr>
          <w:b/>
          <w:sz w:val="26"/>
          <w:szCs w:val="26"/>
          <w:lang w:val="en-GB"/>
        </w:rPr>
      </w:pPr>
      <w:r w:rsidRPr="00B25AF9">
        <w:rPr>
          <w:b/>
          <w:sz w:val="26"/>
          <w:szCs w:val="26"/>
          <w:lang w:val="en-GB"/>
        </w:rPr>
        <w:lastRenderedPageBreak/>
        <w:t xml:space="preserve">PROGRAM </w:t>
      </w:r>
      <w:r w:rsidR="00607AE6">
        <w:rPr>
          <w:b/>
          <w:sz w:val="26"/>
          <w:szCs w:val="26"/>
          <w:lang w:val="en-GB"/>
        </w:rPr>
        <w:t>2</w:t>
      </w:r>
      <w:r w:rsidR="00126E31">
        <w:rPr>
          <w:b/>
          <w:sz w:val="26"/>
          <w:szCs w:val="26"/>
          <w:lang w:val="en-GB"/>
        </w:rPr>
        <w:t>1</w:t>
      </w:r>
      <w:r w:rsidR="00607AE6">
        <w:rPr>
          <w:b/>
          <w:sz w:val="26"/>
          <w:szCs w:val="26"/>
          <w:lang w:val="en-GB"/>
        </w:rPr>
        <w:t>/08/202</w:t>
      </w:r>
      <w:r w:rsidR="00126E31">
        <w:rPr>
          <w:b/>
          <w:sz w:val="26"/>
          <w:szCs w:val="26"/>
          <w:lang w:val="en-GB"/>
        </w:rPr>
        <w:t>5</w:t>
      </w:r>
    </w:p>
    <w:tbl>
      <w:tblPr>
        <w:tblStyle w:val="Gemiddeldelijst2-accent4"/>
        <w:tblW w:w="0" w:type="auto"/>
        <w:tblLook w:val="04A0" w:firstRow="1" w:lastRow="0" w:firstColumn="1" w:lastColumn="0" w:noHBand="0" w:noVBand="1"/>
      </w:tblPr>
      <w:tblGrid>
        <w:gridCol w:w="1097"/>
        <w:gridCol w:w="7975"/>
      </w:tblGrid>
      <w:tr w:rsidR="00B25AF9" w14:paraId="7E0A0A9C" w14:textId="77777777" w:rsidTr="00B25A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Pr>
          <w:p w14:paraId="5E8EAE7A" w14:textId="77777777" w:rsidR="00B25AF9" w:rsidRPr="00B1495F" w:rsidRDefault="00923F64" w:rsidP="00B25AF9">
            <w:pPr>
              <w:tabs>
                <w:tab w:val="left" w:pos="240"/>
                <w:tab w:val="left" w:pos="360"/>
                <w:tab w:val="center" w:pos="2020"/>
                <w:tab w:val="left" w:pos="5724"/>
              </w:tabs>
              <w:rPr>
                <w:rFonts w:asciiTheme="minorHAnsi" w:hAnsiTheme="minorHAnsi"/>
                <w:b/>
                <w:lang w:val="en-GB"/>
              </w:rPr>
            </w:pPr>
            <w:r w:rsidRPr="00B1495F">
              <w:rPr>
                <w:rFonts w:asciiTheme="minorHAnsi" w:hAnsiTheme="minorHAnsi"/>
                <w:b/>
                <w:lang w:val="en-GB"/>
              </w:rPr>
              <w:t>Time</w:t>
            </w:r>
          </w:p>
        </w:tc>
        <w:tc>
          <w:tcPr>
            <w:tcW w:w="8111" w:type="dxa"/>
          </w:tcPr>
          <w:p w14:paraId="22C86CFE" w14:textId="77777777" w:rsidR="00B25AF9" w:rsidRPr="00B1495F" w:rsidRDefault="00923F64" w:rsidP="00B25AF9">
            <w:pPr>
              <w:tabs>
                <w:tab w:val="left" w:pos="240"/>
                <w:tab w:val="left" w:pos="360"/>
                <w:tab w:val="center" w:pos="2020"/>
                <w:tab w:val="left" w:pos="5724"/>
              </w:tabs>
              <w:cnfStyle w:val="100000000000" w:firstRow="1" w:lastRow="0" w:firstColumn="0" w:lastColumn="0" w:oddVBand="0" w:evenVBand="0" w:oddHBand="0" w:evenHBand="0" w:firstRowFirstColumn="0" w:firstRowLastColumn="0" w:lastRowFirstColumn="0" w:lastRowLastColumn="0"/>
              <w:rPr>
                <w:rFonts w:asciiTheme="minorHAnsi" w:hAnsiTheme="minorHAnsi"/>
                <w:b/>
                <w:lang w:val="en-GB"/>
              </w:rPr>
            </w:pPr>
            <w:r w:rsidRPr="00B1495F">
              <w:rPr>
                <w:rFonts w:asciiTheme="minorHAnsi" w:hAnsiTheme="minorHAnsi"/>
                <w:b/>
                <w:lang w:val="en-GB"/>
              </w:rPr>
              <w:t xml:space="preserve">Activities </w:t>
            </w:r>
          </w:p>
        </w:tc>
      </w:tr>
      <w:tr w:rsidR="00B25AF9" w:rsidRPr="00126E31" w14:paraId="45A9879F" w14:textId="77777777"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24607AB" w14:textId="77777777" w:rsidR="00B25AF9" w:rsidRPr="00B1495F" w:rsidRDefault="00607AE6" w:rsidP="00B25AF9">
            <w:pPr>
              <w:tabs>
                <w:tab w:val="left" w:pos="240"/>
                <w:tab w:val="left" w:pos="360"/>
                <w:tab w:val="center" w:pos="2020"/>
                <w:tab w:val="left" w:pos="5724"/>
              </w:tabs>
              <w:rPr>
                <w:rFonts w:asciiTheme="minorHAnsi" w:hAnsiTheme="minorHAnsi"/>
                <w:b/>
                <w:sz w:val="24"/>
                <w:szCs w:val="24"/>
                <w:lang w:val="en-GB"/>
              </w:rPr>
            </w:pPr>
            <w:r>
              <w:rPr>
                <w:rFonts w:asciiTheme="minorHAnsi" w:hAnsiTheme="minorHAnsi"/>
                <w:b/>
                <w:sz w:val="24"/>
                <w:szCs w:val="24"/>
                <w:lang w:val="en-GB"/>
              </w:rPr>
              <w:t>09.3</w:t>
            </w:r>
            <w:r w:rsidR="00B25AF9" w:rsidRPr="00B1495F">
              <w:rPr>
                <w:rFonts w:asciiTheme="minorHAnsi" w:hAnsiTheme="minorHAnsi"/>
                <w:b/>
                <w:sz w:val="24"/>
                <w:szCs w:val="24"/>
                <w:lang w:val="en-GB"/>
              </w:rPr>
              <w:t>0h</w:t>
            </w:r>
          </w:p>
        </w:tc>
        <w:tc>
          <w:tcPr>
            <w:tcW w:w="8111" w:type="dxa"/>
          </w:tcPr>
          <w:p w14:paraId="33A114D9" w14:textId="77777777" w:rsidR="00B25AF9" w:rsidRPr="00B1495F" w:rsidRDefault="00923F64" w:rsidP="001B4D44">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Pick up at </w:t>
            </w:r>
            <w:r w:rsidR="001B4D44">
              <w:rPr>
                <w:rFonts w:asciiTheme="minorHAnsi" w:hAnsiTheme="minorHAnsi"/>
                <w:sz w:val="24"/>
                <w:szCs w:val="24"/>
                <w:lang w:val="en-GB"/>
              </w:rPr>
              <w:t>Central Station Antwerp</w:t>
            </w:r>
            <w:r w:rsidRPr="00B1495F">
              <w:rPr>
                <w:rFonts w:asciiTheme="minorHAnsi" w:hAnsiTheme="minorHAnsi"/>
                <w:sz w:val="24"/>
                <w:szCs w:val="24"/>
                <w:lang w:val="en-GB"/>
              </w:rPr>
              <w:t xml:space="preserve"> by members of RC Antwerp </w:t>
            </w:r>
            <w:proofErr w:type="spellStart"/>
            <w:r w:rsidRPr="00B1495F">
              <w:rPr>
                <w:rFonts w:asciiTheme="minorHAnsi" w:hAnsiTheme="minorHAnsi"/>
                <w:sz w:val="24"/>
                <w:szCs w:val="24"/>
                <w:lang w:val="en-GB"/>
              </w:rPr>
              <w:t>Amerloo</w:t>
            </w:r>
            <w:proofErr w:type="spellEnd"/>
          </w:p>
        </w:tc>
      </w:tr>
      <w:tr w:rsidR="00B25AF9" w:rsidRPr="00126E31" w14:paraId="32F59CFD" w14:textId="77777777" w:rsidTr="00B25AF9">
        <w:tc>
          <w:tcPr>
            <w:cnfStyle w:val="001000000000" w:firstRow="0" w:lastRow="0" w:firstColumn="1" w:lastColumn="0" w:oddVBand="0" w:evenVBand="0" w:oddHBand="0" w:evenHBand="0" w:firstRowFirstColumn="0" w:firstRowLastColumn="0" w:lastRowFirstColumn="0" w:lastRowLastColumn="0"/>
            <w:tcW w:w="1101" w:type="dxa"/>
          </w:tcPr>
          <w:p w14:paraId="13C4C0D9" w14:textId="77777777"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11.00h</w:t>
            </w:r>
          </w:p>
        </w:tc>
        <w:tc>
          <w:tcPr>
            <w:tcW w:w="8111" w:type="dxa"/>
          </w:tcPr>
          <w:p w14:paraId="7E26EF63" w14:textId="77777777" w:rsidR="00B25AF9" w:rsidRPr="00B1495F" w:rsidRDefault="00923F64"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Walking tour Bruges</w:t>
            </w:r>
          </w:p>
          <w:p w14:paraId="36BAAFC3" w14:textId="77777777" w:rsidR="00923F64" w:rsidRPr="00B1495F" w:rsidRDefault="00923F64"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In small teams you will discover Bruges by the instructions during the city game.</w:t>
            </w:r>
          </w:p>
        </w:tc>
      </w:tr>
      <w:tr w:rsidR="00B25AF9" w14:paraId="763F107A" w14:textId="77777777"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39464E3" w14:textId="77777777"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13.00h</w:t>
            </w:r>
          </w:p>
        </w:tc>
        <w:tc>
          <w:tcPr>
            <w:tcW w:w="8111" w:type="dxa"/>
          </w:tcPr>
          <w:p w14:paraId="3EEF1D2D" w14:textId="77777777" w:rsidR="00B25AF9" w:rsidRPr="00B1495F" w:rsidRDefault="00923F64"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Lunch</w:t>
            </w:r>
          </w:p>
        </w:tc>
      </w:tr>
      <w:tr w:rsidR="00B25AF9" w:rsidRPr="00126E31" w14:paraId="7666656F" w14:textId="77777777" w:rsidTr="00B25AF9">
        <w:tc>
          <w:tcPr>
            <w:cnfStyle w:val="001000000000" w:firstRow="0" w:lastRow="0" w:firstColumn="1" w:lastColumn="0" w:oddVBand="0" w:evenVBand="0" w:oddHBand="0" w:evenHBand="0" w:firstRowFirstColumn="0" w:firstRowLastColumn="0" w:lastRowFirstColumn="0" w:lastRowLastColumn="0"/>
            <w:tcW w:w="1101" w:type="dxa"/>
          </w:tcPr>
          <w:p w14:paraId="6C67FCF2" w14:textId="77777777"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14.30h</w:t>
            </w:r>
          </w:p>
        </w:tc>
        <w:tc>
          <w:tcPr>
            <w:tcW w:w="8111" w:type="dxa"/>
          </w:tcPr>
          <w:p w14:paraId="6C5FCE04" w14:textId="77777777" w:rsidR="00B25AF9" w:rsidRPr="00B1495F" w:rsidRDefault="00923F64"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Boat trip</w:t>
            </w:r>
          </w:p>
          <w:p w14:paraId="326F6444" w14:textId="77777777" w:rsidR="00923F64" w:rsidRPr="00B1495F" w:rsidRDefault="00923F64" w:rsidP="00923F64">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During a roundtrip on the picturesque city canals, you will discover Bruges from quite a different surprising point of view. </w:t>
            </w:r>
          </w:p>
        </w:tc>
      </w:tr>
      <w:tr w:rsidR="00B25AF9" w:rsidRPr="00126E31" w14:paraId="572BA4E8" w14:textId="77777777"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14E4045" w14:textId="77777777"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15.00h</w:t>
            </w:r>
          </w:p>
        </w:tc>
        <w:tc>
          <w:tcPr>
            <w:tcW w:w="8111" w:type="dxa"/>
          </w:tcPr>
          <w:p w14:paraId="4204751A" w14:textId="77777777" w:rsidR="00B25AF9" w:rsidRPr="00B1495F" w:rsidRDefault="00923F64"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Free time</w:t>
            </w:r>
          </w:p>
          <w:p w14:paraId="400D3EB6" w14:textId="77777777" w:rsidR="00923F64" w:rsidRPr="00B1495F" w:rsidRDefault="00923F64"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Shopping, take a break, time to visit a museum.</w:t>
            </w:r>
          </w:p>
        </w:tc>
      </w:tr>
      <w:tr w:rsidR="00B25AF9" w14:paraId="3A717E8C" w14:textId="77777777" w:rsidTr="00B25AF9">
        <w:tc>
          <w:tcPr>
            <w:cnfStyle w:val="001000000000" w:firstRow="0" w:lastRow="0" w:firstColumn="1" w:lastColumn="0" w:oddVBand="0" w:evenVBand="0" w:oddHBand="0" w:evenHBand="0" w:firstRowFirstColumn="0" w:firstRowLastColumn="0" w:lastRowFirstColumn="0" w:lastRowLastColumn="0"/>
            <w:tcW w:w="1101" w:type="dxa"/>
          </w:tcPr>
          <w:p w14:paraId="40623B7D" w14:textId="77777777"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17.30h</w:t>
            </w:r>
          </w:p>
        </w:tc>
        <w:tc>
          <w:tcPr>
            <w:tcW w:w="8111" w:type="dxa"/>
          </w:tcPr>
          <w:p w14:paraId="1390F0C5" w14:textId="77777777" w:rsidR="00B25AF9" w:rsidRPr="00B1495F" w:rsidRDefault="00FC216E"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Departure to Antwerp</w:t>
            </w:r>
          </w:p>
        </w:tc>
      </w:tr>
      <w:tr w:rsidR="00B25AF9" w:rsidRPr="00126E31" w14:paraId="5F13CB02" w14:textId="77777777"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F10978E" w14:textId="77777777"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19.30h</w:t>
            </w:r>
          </w:p>
        </w:tc>
        <w:tc>
          <w:tcPr>
            <w:tcW w:w="8111" w:type="dxa"/>
          </w:tcPr>
          <w:p w14:paraId="2A92DC22" w14:textId="77777777" w:rsidR="00B25AF9" w:rsidRPr="00B1495F" w:rsidRDefault="00FC216E"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Dinner in Antwerp with club members </w:t>
            </w:r>
          </w:p>
        </w:tc>
      </w:tr>
      <w:tr w:rsidR="00B25AF9" w14:paraId="5939A6A6" w14:textId="77777777" w:rsidTr="00B25AF9">
        <w:tc>
          <w:tcPr>
            <w:cnfStyle w:val="001000000000" w:firstRow="0" w:lastRow="0" w:firstColumn="1" w:lastColumn="0" w:oddVBand="0" w:evenVBand="0" w:oddHBand="0" w:evenHBand="0" w:firstRowFirstColumn="0" w:firstRowLastColumn="0" w:lastRowFirstColumn="0" w:lastRowLastColumn="0"/>
            <w:tcW w:w="1101" w:type="dxa"/>
          </w:tcPr>
          <w:p w14:paraId="155FF095" w14:textId="77777777"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21.30h</w:t>
            </w:r>
          </w:p>
        </w:tc>
        <w:tc>
          <w:tcPr>
            <w:tcW w:w="8111" w:type="dxa"/>
          </w:tcPr>
          <w:p w14:paraId="1C9D4A57" w14:textId="77777777" w:rsidR="00B25AF9" w:rsidRPr="00B1495F" w:rsidRDefault="00FC216E"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Antwerp Hostel </w:t>
            </w:r>
          </w:p>
        </w:tc>
      </w:tr>
    </w:tbl>
    <w:p w14:paraId="13BB0D3E" w14:textId="77777777" w:rsidR="00B1495F" w:rsidRPr="00347F51" w:rsidRDefault="00B1495F" w:rsidP="00B25AF9">
      <w:pPr>
        <w:tabs>
          <w:tab w:val="left" w:pos="240"/>
          <w:tab w:val="left" w:pos="360"/>
          <w:tab w:val="center" w:pos="2020"/>
          <w:tab w:val="left" w:pos="5724"/>
        </w:tabs>
        <w:rPr>
          <w:lang w:val="en-GB"/>
        </w:rPr>
      </w:pPr>
      <w:r>
        <w:rPr>
          <w:b/>
          <w:sz w:val="26"/>
          <w:szCs w:val="26"/>
          <w:lang w:val="en-GB"/>
        </w:rPr>
        <w:br/>
      </w:r>
      <w:r w:rsidRPr="00347F51">
        <w:rPr>
          <w:lang w:val="en-GB"/>
        </w:rPr>
        <w:t xml:space="preserve">Do not forget: good walking shoes and rain protection </w:t>
      </w:r>
    </w:p>
    <w:sectPr w:rsidR="00B1495F" w:rsidRPr="00347F51" w:rsidSect="00B1495F">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F9"/>
    <w:rsid w:val="000A3D26"/>
    <w:rsid w:val="00126E31"/>
    <w:rsid w:val="001B4D44"/>
    <w:rsid w:val="001E2222"/>
    <w:rsid w:val="00226B02"/>
    <w:rsid w:val="00347F51"/>
    <w:rsid w:val="00607AE6"/>
    <w:rsid w:val="008319E7"/>
    <w:rsid w:val="00910D81"/>
    <w:rsid w:val="00923F64"/>
    <w:rsid w:val="009316E3"/>
    <w:rsid w:val="00B1495F"/>
    <w:rsid w:val="00B25AF9"/>
    <w:rsid w:val="00B8346B"/>
    <w:rsid w:val="00EE7E56"/>
    <w:rsid w:val="00F1268F"/>
    <w:rsid w:val="00FC2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CB41"/>
  <w15:docId w15:val="{CFA639C3-82B0-447B-AB07-A58C831E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25A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5AF9"/>
    <w:rPr>
      <w:rFonts w:ascii="Tahoma" w:hAnsi="Tahoma" w:cs="Tahoma"/>
      <w:sz w:val="16"/>
      <w:szCs w:val="16"/>
    </w:rPr>
  </w:style>
  <w:style w:type="table" w:styleId="Tabelraster">
    <w:name w:val="Table Grid"/>
    <w:basedOn w:val="Standaardtabel"/>
    <w:uiPriority w:val="59"/>
    <w:rsid w:val="00B2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B25A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
    <w:name w:val="Light Shading"/>
    <w:basedOn w:val="Standaardtabel"/>
    <w:uiPriority w:val="60"/>
    <w:rsid w:val="00B25A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emiddeldearcering2-accent4">
    <w:name w:val="Medium Shading 2 Accent 4"/>
    <w:basedOn w:val="Standaardtabel"/>
    <w:uiPriority w:val="64"/>
    <w:rsid w:val="00B25AF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2-accent4">
    <w:name w:val="Medium List 2 Accent 4"/>
    <w:basedOn w:val="Standaardtabel"/>
    <w:uiPriority w:val="66"/>
    <w:rsid w:val="00B25A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172</Words>
  <Characters>946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Fabienne Van Dam</cp:lastModifiedBy>
  <cp:revision>9</cp:revision>
  <dcterms:created xsi:type="dcterms:W3CDTF">2017-12-28T12:58:00Z</dcterms:created>
  <dcterms:modified xsi:type="dcterms:W3CDTF">2025-06-01T17:25:00Z</dcterms:modified>
</cp:coreProperties>
</file>